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7501D" w14:textId="0733CC12" w:rsidR="000B3C5B" w:rsidRPr="00FB73E9" w:rsidRDefault="00FB73E9" w:rsidP="5119791F">
      <w:pPr>
        <w:spacing w:before="100" w:beforeAutospacing="1" w:after="100" w:afterAutospacing="1" w:line="240" w:lineRule="auto"/>
        <w:rPr>
          <w:rFonts w:eastAsia="Times New Roman" w:cs="Times New Roman"/>
          <w:sz w:val="24"/>
          <w:szCs w:val="24"/>
        </w:rPr>
      </w:pPr>
      <w:r w:rsidRPr="00FB73E9">
        <w:rPr>
          <w:rFonts w:eastAsia="Times New Roman" w:cs="Times New Roman"/>
          <w:sz w:val="24"/>
          <w:szCs w:val="24"/>
        </w:rPr>
        <w:t>A pallet jack may not be the most hazardous piece of equipment in your workplace</w:t>
      </w:r>
      <w:r w:rsidR="00733C91">
        <w:rPr>
          <w:rFonts w:eastAsia="Times New Roman" w:cs="Times New Roman"/>
          <w:sz w:val="24"/>
          <w:szCs w:val="24"/>
        </w:rPr>
        <w:t xml:space="preserve">, but </w:t>
      </w:r>
      <w:r w:rsidR="00817363" w:rsidRPr="00FB73E9">
        <w:rPr>
          <w:rFonts w:eastAsia="Times New Roman" w:cs="Times New Roman"/>
          <w:sz w:val="24"/>
          <w:szCs w:val="24"/>
        </w:rPr>
        <w:t>its</w:t>
      </w:r>
      <w:r w:rsidRPr="00FB73E9">
        <w:rPr>
          <w:rFonts w:eastAsia="Times New Roman" w:cs="Times New Roman"/>
          <w:sz w:val="24"/>
          <w:szCs w:val="24"/>
        </w:rPr>
        <w:t xml:space="preserve"> simple appearance can be dangerously deceiving. Manual pallet jacks have been the culprit behind crushed toes, scraped knuckles and pulled bac</w:t>
      </w:r>
      <w:r>
        <w:rPr>
          <w:noProof/>
        </w:rPr>
        <w:drawing>
          <wp:anchor distT="0" distB="0" distL="114300" distR="114300" simplePos="0" relativeHeight="251658240" behindDoc="0" locked="0" layoutInCell="1" allowOverlap="1" wp14:anchorId="661290A2" wp14:editId="28006035">
            <wp:simplePos x="0" y="0"/>
            <wp:positionH relativeFrom="column">
              <wp:align>right</wp:align>
            </wp:positionH>
            <wp:positionV relativeFrom="paragraph">
              <wp:posOffset>0</wp:posOffset>
            </wp:positionV>
            <wp:extent cx="1904920" cy="1490071"/>
            <wp:effectExtent l="0" t="0" r="0" b="0"/>
            <wp:wrapSquare wrapText="bothSides"/>
            <wp:docPr id="40001000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1904920" cy="1490071"/>
                    </a:xfrm>
                    <a:prstGeom prst="rect">
                      <a:avLst/>
                    </a:prstGeom>
                  </pic:spPr>
                </pic:pic>
              </a:graphicData>
            </a:graphic>
            <wp14:sizeRelH relativeFrom="page">
              <wp14:pctWidth>0</wp14:pctWidth>
            </wp14:sizeRelH>
            <wp14:sizeRelV relativeFrom="page">
              <wp14:pctHeight>0</wp14:pctHeight>
            </wp14:sizeRelV>
          </wp:anchor>
        </w:drawing>
      </w:r>
      <w:r w:rsidRPr="00FB73E9">
        <w:rPr>
          <w:rFonts w:eastAsia="Times New Roman" w:cs="Times New Roman"/>
          <w:sz w:val="24"/>
          <w:szCs w:val="24"/>
        </w:rPr>
        <w:t>ks. I</w:t>
      </w:r>
      <w:r w:rsidR="009B486C" w:rsidRPr="5119791F">
        <w:rPr>
          <w:rFonts w:eastAsia="Times New Roman" w:cs="Times New Roman"/>
          <w:sz w:val="24"/>
          <w:szCs w:val="24"/>
        </w:rPr>
        <w:t>f i</w:t>
      </w:r>
      <w:r w:rsidRPr="5119791F">
        <w:rPr>
          <w:rFonts w:eastAsia="Times New Roman" w:cs="Times New Roman"/>
          <w:sz w:val="24"/>
          <w:szCs w:val="24"/>
        </w:rPr>
        <w:t>mproperly</w:t>
      </w:r>
      <w:r w:rsidRPr="00FB73E9">
        <w:rPr>
          <w:rFonts w:eastAsia="Times New Roman" w:cs="Times New Roman"/>
          <w:sz w:val="24"/>
          <w:szCs w:val="24"/>
        </w:rPr>
        <w:t xml:space="preserve"> stored these devices also pose tripping hazards. If your facility uses pallet jacks, share these safety tips with your workers.</w:t>
      </w:r>
    </w:p>
    <w:p w14:paraId="7CB5DCF2" w14:textId="62070BCA" w:rsidR="00FB73E9" w:rsidRPr="00FB73E9" w:rsidRDefault="00FB73E9" w:rsidP="6635DBCF">
      <w:pPr>
        <w:spacing w:beforeAutospacing="1" w:after="0" w:afterAutospacing="1" w:line="240" w:lineRule="auto"/>
        <w:rPr>
          <w:rFonts w:eastAsia="Times New Roman" w:cs="Times New Roman"/>
          <w:b/>
          <w:bCs/>
          <w:sz w:val="24"/>
          <w:szCs w:val="24"/>
        </w:rPr>
      </w:pPr>
      <w:r w:rsidRPr="00FB73E9">
        <w:rPr>
          <w:rFonts w:eastAsia="Times New Roman" w:cs="Times New Roman"/>
          <w:b/>
          <w:bCs/>
          <w:sz w:val="24"/>
          <w:szCs w:val="24"/>
        </w:rPr>
        <w:t xml:space="preserve">Wear </w:t>
      </w:r>
      <w:r w:rsidR="00880D4D">
        <w:rPr>
          <w:rFonts w:eastAsia="Times New Roman" w:cs="Times New Roman"/>
          <w:b/>
          <w:bCs/>
          <w:sz w:val="24"/>
          <w:szCs w:val="24"/>
        </w:rPr>
        <w:t>p</w:t>
      </w:r>
      <w:r w:rsidRPr="00FB73E9">
        <w:rPr>
          <w:rFonts w:eastAsia="Times New Roman" w:cs="Times New Roman"/>
          <w:b/>
          <w:bCs/>
          <w:sz w:val="24"/>
          <w:szCs w:val="24"/>
        </w:rPr>
        <w:t xml:space="preserve">roper </w:t>
      </w:r>
      <w:r w:rsidR="00880D4D">
        <w:rPr>
          <w:rFonts w:eastAsia="Times New Roman" w:cs="Times New Roman"/>
          <w:b/>
          <w:bCs/>
          <w:sz w:val="24"/>
          <w:szCs w:val="24"/>
        </w:rPr>
        <w:t>protective gear</w:t>
      </w:r>
    </w:p>
    <w:p w14:paraId="3B1F5082" w14:textId="77777777" w:rsidR="00FB73E9" w:rsidRPr="00FB73E9" w:rsidRDefault="00FB73E9" w:rsidP="000B3C5B">
      <w:pPr>
        <w:spacing w:after="0" w:line="240" w:lineRule="auto"/>
        <w:rPr>
          <w:rFonts w:eastAsia="Times New Roman" w:cs="Times New Roman"/>
          <w:sz w:val="24"/>
          <w:szCs w:val="24"/>
        </w:rPr>
      </w:pPr>
      <w:r w:rsidRPr="00FB73E9">
        <w:rPr>
          <w:rFonts w:eastAsia="Times New Roman" w:cs="Times New Roman"/>
          <w:sz w:val="24"/>
          <w:szCs w:val="24"/>
        </w:rPr>
        <w:t xml:space="preserve">Workers who work with pallet jacks need to wear appropriate personal protective </w:t>
      </w:r>
      <w:r w:rsidR="001B0B5F" w:rsidRPr="00FB73E9">
        <w:rPr>
          <w:rFonts w:eastAsia="Times New Roman" w:cs="Times New Roman"/>
          <w:sz w:val="24"/>
          <w:szCs w:val="24"/>
        </w:rPr>
        <w:t>equipment that</w:t>
      </w:r>
      <w:r w:rsidR="001B0B5F">
        <w:rPr>
          <w:rFonts w:eastAsia="Times New Roman" w:cs="Times New Roman"/>
          <w:sz w:val="24"/>
          <w:szCs w:val="24"/>
        </w:rPr>
        <w:t xml:space="preserve"> may </w:t>
      </w:r>
      <w:r w:rsidRPr="00FB73E9">
        <w:rPr>
          <w:rFonts w:eastAsia="Times New Roman" w:cs="Times New Roman"/>
          <w:sz w:val="24"/>
          <w:szCs w:val="24"/>
        </w:rPr>
        <w:t>includ</w:t>
      </w:r>
      <w:r w:rsidR="001B0B5F">
        <w:rPr>
          <w:rFonts w:eastAsia="Times New Roman" w:cs="Times New Roman"/>
          <w:sz w:val="24"/>
          <w:szCs w:val="24"/>
        </w:rPr>
        <w:t>e</w:t>
      </w:r>
      <w:r w:rsidRPr="00FB73E9">
        <w:rPr>
          <w:rFonts w:eastAsia="Times New Roman" w:cs="Times New Roman"/>
          <w:sz w:val="24"/>
          <w:szCs w:val="24"/>
        </w:rPr>
        <w:t>:</w:t>
      </w:r>
    </w:p>
    <w:p w14:paraId="3D663483" w14:textId="77777777" w:rsidR="00FB73E9" w:rsidRPr="00FB73E9" w:rsidRDefault="00FB73E9" w:rsidP="000B3C5B">
      <w:pPr>
        <w:numPr>
          <w:ilvl w:val="0"/>
          <w:numId w:val="1"/>
        </w:numPr>
        <w:spacing w:after="0" w:line="240" w:lineRule="auto"/>
        <w:rPr>
          <w:rFonts w:eastAsia="Times New Roman" w:cs="Times New Roman"/>
          <w:sz w:val="24"/>
          <w:szCs w:val="24"/>
        </w:rPr>
      </w:pPr>
      <w:r w:rsidRPr="00FB73E9">
        <w:rPr>
          <w:rFonts w:eastAsia="Times New Roman" w:cs="Times New Roman"/>
          <w:sz w:val="24"/>
          <w:szCs w:val="24"/>
        </w:rPr>
        <w:t xml:space="preserve">Safety-toed footwear to prevent foot injuries caused by being run over by the wheels, being hit by materials falling from the jack or stubbing a toe on the </w:t>
      </w:r>
      <w:proofErr w:type="gramStart"/>
      <w:r w:rsidRPr="00FB73E9">
        <w:rPr>
          <w:rFonts w:eastAsia="Times New Roman" w:cs="Times New Roman"/>
          <w:sz w:val="24"/>
          <w:szCs w:val="24"/>
        </w:rPr>
        <w:t>jack;</w:t>
      </w:r>
      <w:proofErr w:type="gramEnd"/>
      <w:r w:rsidRPr="00FB73E9">
        <w:rPr>
          <w:rFonts w:eastAsia="Times New Roman" w:cs="Times New Roman"/>
          <w:sz w:val="24"/>
          <w:szCs w:val="24"/>
        </w:rPr>
        <w:t xml:space="preserve"> </w:t>
      </w:r>
    </w:p>
    <w:p w14:paraId="16ED1A1E" w14:textId="044C95F3" w:rsidR="00FB73E9" w:rsidRPr="00FB73E9" w:rsidRDefault="00FB73E9" w:rsidP="00FB73E9">
      <w:pPr>
        <w:numPr>
          <w:ilvl w:val="0"/>
          <w:numId w:val="1"/>
        </w:numPr>
        <w:spacing w:before="100" w:beforeAutospacing="1" w:after="100" w:afterAutospacing="1" w:line="240" w:lineRule="auto"/>
        <w:rPr>
          <w:rFonts w:eastAsia="Times New Roman" w:cs="Times New Roman"/>
          <w:sz w:val="24"/>
          <w:szCs w:val="24"/>
        </w:rPr>
      </w:pPr>
      <w:r w:rsidRPr="00FB73E9">
        <w:rPr>
          <w:rFonts w:eastAsia="Times New Roman" w:cs="Times New Roman"/>
          <w:sz w:val="24"/>
          <w:szCs w:val="24"/>
        </w:rPr>
        <w:t>Gloves to reduce the risk of cuts, bruises and blisters;</w:t>
      </w:r>
    </w:p>
    <w:p w14:paraId="0987B58E" w14:textId="7B53DD54" w:rsidR="7B83D3DA" w:rsidRPr="00FA507E" w:rsidRDefault="00FB73E9" w:rsidP="00FA507E">
      <w:pPr>
        <w:numPr>
          <w:ilvl w:val="0"/>
          <w:numId w:val="1"/>
        </w:numPr>
        <w:spacing w:before="100" w:beforeAutospacing="1" w:after="100" w:afterAutospacing="1" w:line="240" w:lineRule="auto"/>
        <w:rPr>
          <w:rFonts w:eastAsia="Times New Roman" w:cs="Times New Roman"/>
          <w:sz w:val="24"/>
          <w:szCs w:val="24"/>
        </w:rPr>
      </w:pPr>
      <w:r w:rsidRPr="7B83D3DA">
        <w:rPr>
          <w:rFonts w:eastAsia="Times New Roman" w:cs="Times New Roman"/>
          <w:sz w:val="24"/>
          <w:szCs w:val="24"/>
        </w:rPr>
        <w:t xml:space="preserve">Safety eye wear to prevent injuries from material strapping </w:t>
      </w:r>
      <w:r w:rsidR="00DC3A01" w:rsidRPr="7B83D3DA">
        <w:rPr>
          <w:rFonts w:eastAsia="Times New Roman" w:cs="Times New Roman"/>
          <w:sz w:val="24"/>
          <w:szCs w:val="24"/>
        </w:rPr>
        <w:t>or</w:t>
      </w:r>
      <w:r w:rsidRPr="7B83D3DA">
        <w:rPr>
          <w:rFonts w:eastAsia="Times New Roman" w:cs="Times New Roman"/>
          <w:sz w:val="24"/>
          <w:szCs w:val="24"/>
        </w:rPr>
        <w:t xml:space="preserve"> hazardous chemicals being moved. </w:t>
      </w:r>
    </w:p>
    <w:p w14:paraId="5663C0D9" w14:textId="77777777" w:rsidR="00FB73E9" w:rsidRDefault="00FB73E9" w:rsidP="000B3C5B">
      <w:pPr>
        <w:spacing w:after="0" w:line="240" w:lineRule="auto"/>
        <w:outlineLvl w:val="3"/>
        <w:rPr>
          <w:rFonts w:eastAsia="Times New Roman" w:cs="Times New Roman"/>
          <w:b/>
          <w:bCs/>
          <w:sz w:val="24"/>
          <w:szCs w:val="24"/>
        </w:rPr>
      </w:pPr>
      <w:r w:rsidRPr="00FB73E9">
        <w:rPr>
          <w:rFonts w:eastAsia="Times New Roman" w:cs="Times New Roman"/>
          <w:b/>
          <w:bCs/>
          <w:sz w:val="24"/>
          <w:szCs w:val="24"/>
        </w:rPr>
        <w:t xml:space="preserve">Follow these </w:t>
      </w:r>
      <w:r w:rsidR="00880D4D">
        <w:rPr>
          <w:rFonts w:eastAsia="Times New Roman" w:cs="Times New Roman"/>
          <w:b/>
          <w:bCs/>
          <w:sz w:val="24"/>
          <w:szCs w:val="24"/>
        </w:rPr>
        <w:t>s</w:t>
      </w:r>
      <w:r w:rsidRPr="00FB73E9">
        <w:rPr>
          <w:rFonts w:eastAsia="Times New Roman" w:cs="Times New Roman"/>
          <w:b/>
          <w:bCs/>
          <w:sz w:val="24"/>
          <w:szCs w:val="24"/>
        </w:rPr>
        <w:t xml:space="preserve">afe </w:t>
      </w:r>
      <w:r w:rsidR="00880D4D">
        <w:rPr>
          <w:rFonts w:eastAsia="Times New Roman" w:cs="Times New Roman"/>
          <w:b/>
          <w:bCs/>
          <w:sz w:val="24"/>
          <w:szCs w:val="24"/>
        </w:rPr>
        <w:t>h</w:t>
      </w:r>
      <w:r w:rsidRPr="00FB73E9">
        <w:rPr>
          <w:rFonts w:eastAsia="Times New Roman" w:cs="Times New Roman"/>
          <w:b/>
          <w:bCs/>
          <w:sz w:val="24"/>
          <w:szCs w:val="24"/>
        </w:rPr>
        <w:t xml:space="preserve">andling </w:t>
      </w:r>
      <w:r w:rsidR="00880D4D">
        <w:rPr>
          <w:rFonts w:eastAsia="Times New Roman" w:cs="Times New Roman"/>
          <w:b/>
          <w:bCs/>
          <w:sz w:val="24"/>
          <w:szCs w:val="24"/>
        </w:rPr>
        <w:t>g</w:t>
      </w:r>
      <w:r w:rsidRPr="00FB73E9">
        <w:rPr>
          <w:rFonts w:eastAsia="Times New Roman" w:cs="Times New Roman"/>
          <w:b/>
          <w:bCs/>
          <w:sz w:val="24"/>
          <w:szCs w:val="24"/>
        </w:rPr>
        <w:t>uidelines</w:t>
      </w:r>
    </w:p>
    <w:p w14:paraId="08494A71" w14:textId="77777777" w:rsidR="00FB73E9" w:rsidRPr="00FB73E9" w:rsidRDefault="00FB73E9" w:rsidP="000B3C5B">
      <w:pPr>
        <w:spacing w:after="0" w:line="240" w:lineRule="auto"/>
        <w:rPr>
          <w:rFonts w:eastAsia="Times New Roman" w:cs="Times New Roman"/>
          <w:sz w:val="24"/>
          <w:szCs w:val="24"/>
        </w:rPr>
      </w:pPr>
      <w:r w:rsidRPr="00FB73E9">
        <w:rPr>
          <w:rFonts w:eastAsia="Times New Roman" w:cs="Times New Roman"/>
          <w:sz w:val="24"/>
          <w:szCs w:val="24"/>
        </w:rPr>
        <w:t xml:space="preserve">Here are some tips for workers to keep in mind when using a pallet </w:t>
      </w:r>
      <w:proofErr w:type="gramStart"/>
      <w:r w:rsidRPr="00FB73E9">
        <w:rPr>
          <w:rFonts w:eastAsia="Times New Roman" w:cs="Times New Roman"/>
          <w:sz w:val="24"/>
          <w:szCs w:val="24"/>
        </w:rPr>
        <w:t>jack</w:t>
      </w:r>
      <w:r w:rsidR="001F6F87">
        <w:rPr>
          <w:rFonts w:eastAsia="Times New Roman" w:cs="Times New Roman"/>
          <w:sz w:val="24"/>
          <w:szCs w:val="24"/>
        </w:rPr>
        <w:t>;</w:t>
      </w:r>
      <w:proofErr w:type="gramEnd"/>
    </w:p>
    <w:p w14:paraId="5A8F9141" w14:textId="77777777" w:rsidR="00FB73E9" w:rsidRPr="00FB73E9" w:rsidRDefault="00FB73E9" w:rsidP="000B3C5B">
      <w:pPr>
        <w:numPr>
          <w:ilvl w:val="0"/>
          <w:numId w:val="2"/>
        </w:numPr>
        <w:spacing w:after="0" w:line="240" w:lineRule="auto"/>
        <w:rPr>
          <w:rFonts w:eastAsia="Times New Roman" w:cs="Times New Roman"/>
          <w:sz w:val="24"/>
          <w:szCs w:val="24"/>
        </w:rPr>
      </w:pPr>
      <w:r w:rsidRPr="00FB73E9">
        <w:rPr>
          <w:rFonts w:eastAsia="Times New Roman" w:cs="Times New Roman"/>
          <w:sz w:val="24"/>
          <w:szCs w:val="24"/>
        </w:rPr>
        <w:t xml:space="preserve">Check the floor for ruts, </w:t>
      </w:r>
      <w:proofErr w:type="gramStart"/>
      <w:r w:rsidRPr="00FB73E9">
        <w:rPr>
          <w:rFonts w:eastAsia="Times New Roman" w:cs="Times New Roman"/>
          <w:sz w:val="24"/>
          <w:szCs w:val="24"/>
        </w:rPr>
        <w:t>bumps</w:t>
      </w:r>
      <w:proofErr w:type="gramEnd"/>
      <w:r w:rsidRPr="00FB73E9">
        <w:rPr>
          <w:rFonts w:eastAsia="Times New Roman" w:cs="Times New Roman"/>
          <w:sz w:val="24"/>
          <w:szCs w:val="24"/>
        </w:rPr>
        <w:t xml:space="preserve"> and other imperfections</w:t>
      </w:r>
      <w:r w:rsidR="001F6F87">
        <w:rPr>
          <w:rFonts w:eastAsia="Times New Roman" w:cs="Times New Roman"/>
          <w:sz w:val="24"/>
          <w:szCs w:val="24"/>
        </w:rPr>
        <w:t>.</w:t>
      </w:r>
      <w:r w:rsidRPr="00FB73E9">
        <w:rPr>
          <w:rFonts w:eastAsia="Times New Roman" w:cs="Times New Roman"/>
          <w:sz w:val="24"/>
          <w:szCs w:val="24"/>
        </w:rPr>
        <w:t xml:space="preserve"> </w:t>
      </w:r>
    </w:p>
    <w:p w14:paraId="6C70A68D" w14:textId="77777777" w:rsidR="00FB73E9" w:rsidRPr="00FB73E9" w:rsidRDefault="00FB73E9" w:rsidP="000B3C5B">
      <w:pPr>
        <w:numPr>
          <w:ilvl w:val="0"/>
          <w:numId w:val="2"/>
        </w:numPr>
        <w:spacing w:after="0" w:line="240" w:lineRule="auto"/>
        <w:rPr>
          <w:rFonts w:eastAsia="Times New Roman" w:cs="Times New Roman"/>
          <w:sz w:val="24"/>
          <w:szCs w:val="24"/>
        </w:rPr>
      </w:pPr>
      <w:r w:rsidRPr="00FB73E9">
        <w:rPr>
          <w:rFonts w:eastAsia="Times New Roman" w:cs="Times New Roman"/>
          <w:sz w:val="24"/>
          <w:szCs w:val="24"/>
        </w:rPr>
        <w:t>Never place your feet under a pallet jack</w:t>
      </w:r>
      <w:r w:rsidR="001F6F87">
        <w:rPr>
          <w:rFonts w:eastAsia="Times New Roman" w:cs="Times New Roman"/>
          <w:sz w:val="24"/>
          <w:szCs w:val="24"/>
        </w:rPr>
        <w:t>.</w:t>
      </w:r>
      <w:r w:rsidRPr="00FB73E9">
        <w:rPr>
          <w:rFonts w:eastAsia="Times New Roman" w:cs="Times New Roman"/>
          <w:sz w:val="24"/>
          <w:szCs w:val="24"/>
        </w:rPr>
        <w:t xml:space="preserve"> </w:t>
      </w:r>
    </w:p>
    <w:p w14:paraId="3A62620E" w14:textId="77777777" w:rsidR="00FB73E9" w:rsidRPr="00FB73E9" w:rsidRDefault="00FB73E9" w:rsidP="000B3C5B">
      <w:pPr>
        <w:numPr>
          <w:ilvl w:val="0"/>
          <w:numId w:val="2"/>
        </w:numPr>
        <w:spacing w:after="0" w:line="240" w:lineRule="auto"/>
        <w:rPr>
          <w:rFonts w:eastAsia="Times New Roman" w:cs="Times New Roman"/>
          <w:sz w:val="24"/>
          <w:szCs w:val="24"/>
        </w:rPr>
      </w:pPr>
      <w:r w:rsidRPr="00FB73E9">
        <w:rPr>
          <w:rFonts w:eastAsia="Times New Roman" w:cs="Times New Roman"/>
          <w:sz w:val="24"/>
          <w:szCs w:val="24"/>
        </w:rPr>
        <w:t>Never exceed a pallet jack's load capacity</w:t>
      </w:r>
      <w:r w:rsidR="001F6F87">
        <w:rPr>
          <w:rFonts w:eastAsia="Times New Roman" w:cs="Times New Roman"/>
          <w:sz w:val="24"/>
          <w:szCs w:val="24"/>
        </w:rPr>
        <w:t>.</w:t>
      </w:r>
      <w:r w:rsidRPr="00FB73E9">
        <w:rPr>
          <w:rFonts w:eastAsia="Times New Roman" w:cs="Times New Roman"/>
          <w:sz w:val="24"/>
          <w:szCs w:val="24"/>
        </w:rPr>
        <w:t xml:space="preserve"> </w:t>
      </w:r>
    </w:p>
    <w:p w14:paraId="7E6A5D9C" w14:textId="77777777" w:rsidR="00DC3A01" w:rsidRDefault="00FB73E9" w:rsidP="000B3C5B">
      <w:pPr>
        <w:numPr>
          <w:ilvl w:val="0"/>
          <w:numId w:val="2"/>
        </w:numPr>
        <w:spacing w:after="0" w:line="240" w:lineRule="auto"/>
        <w:rPr>
          <w:rFonts w:eastAsia="Times New Roman" w:cs="Times New Roman"/>
          <w:sz w:val="24"/>
          <w:szCs w:val="24"/>
        </w:rPr>
      </w:pPr>
      <w:r w:rsidRPr="00DA696F">
        <w:rPr>
          <w:rFonts w:eastAsia="Times New Roman" w:cs="Times New Roman"/>
          <w:sz w:val="24"/>
          <w:szCs w:val="24"/>
        </w:rPr>
        <w:t xml:space="preserve">When going down an incline, push, </w:t>
      </w:r>
      <w:proofErr w:type="gramStart"/>
      <w:r w:rsidRPr="00DA696F">
        <w:rPr>
          <w:rFonts w:eastAsia="Times New Roman" w:cs="Times New Roman"/>
          <w:sz w:val="24"/>
          <w:szCs w:val="24"/>
        </w:rPr>
        <w:t>don't</w:t>
      </w:r>
      <w:proofErr w:type="gramEnd"/>
      <w:r w:rsidRPr="00DA696F">
        <w:rPr>
          <w:rFonts w:eastAsia="Times New Roman" w:cs="Times New Roman"/>
          <w:sz w:val="24"/>
          <w:szCs w:val="24"/>
        </w:rPr>
        <w:t xml:space="preserve"> pull</w:t>
      </w:r>
      <w:r w:rsidR="001F6F87" w:rsidRPr="00DA696F">
        <w:rPr>
          <w:rFonts w:eastAsia="Times New Roman" w:cs="Times New Roman"/>
          <w:sz w:val="24"/>
          <w:szCs w:val="24"/>
        </w:rPr>
        <w:t>.</w:t>
      </w:r>
      <w:r w:rsidRPr="00DA696F">
        <w:rPr>
          <w:rFonts w:eastAsia="Times New Roman" w:cs="Times New Roman"/>
          <w:sz w:val="24"/>
          <w:szCs w:val="24"/>
        </w:rPr>
        <w:t xml:space="preserve"> </w:t>
      </w:r>
      <w:r w:rsidR="00DA696F" w:rsidRPr="00DA696F">
        <w:rPr>
          <w:rFonts w:eastAsia="Times New Roman" w:cs="Times New Roman"/>
          <w:sz w:val="24"/>
          <w:szCs w:val="24"/>
        </w:rPr>
        <w:t xml:space="preserve"> </w:t>
      </w:r>
    </w:p>
    <w:p w14:paraId="3C20A39C" w14:textId="4D49777F" w:rsidR="00FB73E9" w:rsidRPr="00DA696F" w:rsidRDefault="00FB73E9" w:rsidP="000B3C5B">
      <w:pPr>
        <w:numPr>
          <w:ilvl w:val="0"/>
          <w:numId w:val="2"/>
        </w:numPr>
        <w:spacing w:after="0" w:line="240" w:lineRule="auto"/>
        <w:rPr>
          <w:rFonts w:eastAsia="Times New Roman" w:cs="Times New Roman"/>
          <w:sz w:val="24"/>
          <w:szCs w:val="24"/>
        </w:rPr>
      </w:pPr>
      <w:r w:rsidRPr="00DA696F">
        <w:rPr>
          <w:rFonts w:eastAsia="Times New Roman" w:cs="Times New Roman"/>
          <w:sz w:val="24"/>
          <w:szCs w:val="24"/>
        </w:rPr>
        <w:t xml:space="preserve">Stick to correct traffic lanes and </w:t>
      </w:r>
      <w:r w:rsidR="000E1CFD">
        <w:rPr>
          <w:rFonts w:eastAsia="Times New Roman" w:cs="Times New Roman"/>
          <w:sz w:val="24"/>
          <w:szCs w:val="24"/>
        </w:rPr>
        <w:t>stay</w:t>
      </w:r>
      <w:r w:rsidRPr="00DA696F">
        <w:rPr>
          <w:rFonts w:eastAsia="Times New Roman" w:cs="Times New Roman"/>
          <w:sz w:val="24"/>
          <w:szCs w:val="24"/>
        </w:rPr>
        <w:t xml:space="preserve"> alert to avoid collisions around corners</w:t>
      </w:r>
      <w:r w:rsidR="001F6F87" w:rsidRPr="00DA696F">
        <w:rPr>
          <w:rFonts w:eastAsia="Times New Roman" w:cs="Times New Roman"/>
          <w:sz w:val="24"/>
          <w:szCs w:val="24"/>
        </w:rPr>
        <w:t>.</w:t>
      </w:r>
      <w:r w:rsidRPr="00DA696F">
        <w:rPr>
          <w:rFonts w:eastAsia="Times New Roman" w:cs="Times New Roman"/>
          <w:sz w:val="24"/>
          <w:szCs w:val="24"/>
        </w:rPr>
        <w:t xml:space="preserve"> </w:t>
      </w:r>
    </w:p>
    <w:p w14:paraId="4FA68C2F" w14:textId="77777777" w:rsidR="00FB73E9" w:rsidRPr="00FB73E9" w:rsidRDefault="00FB73E9" w:rsidP="000B3C5B">
      <w:pPr>
        <w:numPr>
          <w:ilvl w:val="0"/>
          <w:numId w:val="2"/>
        </w:numPr>
        <w:spacing w:after="0" w:line="240" w:lineRule="auto"/>
        <w:rPr>
          <w:rFonts w:eastAsia="Times New Roman" w:cs="Times New Roman"/>
          <w:sz w:val="24"/>
          <w:szCs w:val="24"/>
        </w:rPr>
      </w:pPr>
      <w:r w:rsidRPr="00FB73E9">
        <w:rPr>
          <w:rFonts w:eastAsia="Times New Roman" w:cs="Times New Roman"/>
          <w:sz w:val="24"/>
          <w:szCs w:val="24"/>
        </w:rPr>
        <w:t>Be aware of pinch point hazards to your hands</w:t>
      </w:r>
      <w:r w:rsidR="001F6F87">
        <w:rPr>
          <w:rFonts w:eastAsia="Times New Roman" w:cs="Times New Roman"/>
          <w:sz w:val="24"/>
          <w:szCs w:val="24"/>
        </w:rPr>
        <w:t>.</w:t>
      </w:r>
      <w:r w:rsidRPr="00FB73E9">
        <w:rPr>
          <w:rFonts w:eastAsia="Times New Roman" w:cs="Times New Roman"/>
          <w:sz w:val="24"/>
          <w:szCs w:val="24"/>
        </w:rPr>
        <w:t xml:space="preserve"> </w:t>
      </w:r>
    </w:p>
    <w:p w14:paraId="3E9216A6" w14:textId="77777777" w:rsidR="00FB73E9" w:rsidRDefault="00FB73E9" w:rsidP="000B3C5B">
      <w:pPr>
        <w:numPr>
          <w:ilvl w:val="0"/>
          <w:numId w:val="2"/>
        </w:numPr>
        <w:spacing w:after="0" w:line="240" w:lineRule="auto"/>
        <w:rPr>
          <w:rFonts w:eastAsia="Times New Roman" w:cs="Times New Roman"/>
          <w:sz w:val="24"/>
          <w:szCs w:val="24"/>
        </w:rPr>
      </w:pPr>
      <w:r w:rsidRPr="00FB73E9">
        <w:rPr>
          <w:rFonts w:eastAsia="Times New Roman" w:cs="Times New Roman"/>
          <w:sz w:val="24"/>
          <w:szCs w:val="24"/>
        </w:rPr>
        <w:t xml:space="preserve">Use proper lifting techniques when loading and unloading. </w:t>
      </w:r>
    </w:p>
    <w:p w14:paraId="6A40DB1A" w14:textId="77777777" w:rsidR="003C40E6" w:rsidRDefault="003C40E6" w:rsidP="000B3C5B">
      <w:pPr>
        <w:numPr>
          <w:ilvl w:val="0"/>
          <w:numId w:val="2"/>
        </w:numPr>
        <w:spacing w:after="0" w:line="240" w:lineRule="auto"/>
        <w:rPr>
          <w:rFonts w:eastAsia="Times New Roman" w:cs="Times New Roman"/>
          <w:sz w:val="24"/>
          <w:szCs w:val="24"/>
        </w:rPr>
      </w:pPr>
      <w:r>
        <w:rPr>
          <w:rFonts w:eastAsia="Times New Roman" w:cs="Times New Roman"/>
          <w:sz w:val="24"/>
          <w:szCs w:val="24"/>
        </w:rPr>
        <w:t>Pallet jacks are for loads not passengers.</w:t>
      </w:r>
    </w:p>
    <w:p w14:paraId="2334F23C" w14:textId="77777777" w:rsidR="003C40E6" w:rsidRDefault="003C40E6" w:rsidP="000B3C5B">
      <w:pPr>
        <w:numPr>
          <w:ilvl w:val="0"/>
          <w:numId w:val="2"/>
        </w:numPr>
        <w:spacing w:after="0" w:line="240" w:lineRule="auto"/>
        <w:rPr>
          <w:rFonts w:eastAsia="Times New Roman" w:cs="Times New Roman"/>
          <w:sz w:val="24"/>
          <w:szCs w:val="24"/>
        </w:rPr>
      </w:pPr>
      <w:r>
        <w:rPr>
          <w:rFonts w:eastAsia="Times New Roman" w:cs="Times New Roman"/>
          <w:sz w:val="24"/>
          <w:szCs w:val="24"/>
        </w:rPr>
        <w:t xml:space="preserve">Never push any faster that you </w:t>
      </w:r>
      <w:proofErr w:type="gramStart"/>
      <w:r>
        <w:rPr>
          <w:rFonts w:eastAsia="Times New Roman" w:cs="Times New Roman"/>
          <w:sz w:val="24"/>
          <w:szCs w:val="24"/>
        </w:rPr>
        <w:t>are able to</w:t>
      </w:r>
      <w:proofErr w:type="gramEnd"/>
      <w:r>
        <w:rPr>
          <w:rFonts w:eastAsia="Times New Roman" w:cs="Times New Roman"/>
          <w:sz w:val="24"/>
          <w:szCs w:val="24"/>
        </w:rPr>
        <w:t xml:space="preserve"> control it or stop it.</w:t>
      </w:r>
    </w:p>
    <w:p w14:paraId="296A1BF3" w14:textId="1BB9DCE7" w:rsidR="0019228D" w:rsidRPr="0019228D" w:rsidRDefault="0019228D" w:rsidP="000B3C5B">
      <w:pPr>
        <w:numPr>
          <w:ilvl w:val="0"/>
          <w:numId w:val="2"/>
        </w:numPr>
        <w:spacing w:after="0" w:line="240" w:lineRule="auto"/>
        <w:rPr>
          <w:rFonts w:eastAsia="Times New Roman" w:cs="Times New Roman"/>
          <w:sz w:val="24"/>
          <w:szCs w:val="24"/>
        </w:rPr>
      </w:pPr>
      <w:r w:rsidRPr="0019228D">
        <w:rPr>
          <w:rFonts w:cs="Arial"/>
          <w:color w:val="000000"/>
          <w:sz w:val="24"/>
          <w:szCs w:val="24"/>
        </w:rPr>
        <w:t>Spotters should accompany the operator in areas where the view is obstructed</w:t>
      </w:r>
      <w:r w:rsidR="000A6B0D">
        <w:rPr>
          <w:rFonts w:cs="Arial"/>
          <w:color w:val="000000"/>
          <w:sz w:val="24"/>
          <w:szCs w:val="24"/>
        </w:rPr>
        <w:t>.</w:t>
      </w:r>
    </w:p>
    <w:p w14:paraId="080C7D01" w14:textId="77777777" w:rsidR="00DA696F" w:rsidRPr="00DA696F" w:rsidRDefault="00DA696F" w:rsidP="000B3C5B">
      <w:pPr>
        <w:numPr>
          <w:ilvl w:val="0"/>
          <w:numId w:val="2"/>
        </w:numPr>
        <w:spacing w:after="0" w:line="240" w:lineRule="auto"/>
        <w:rPr>
          <w:rFonts w:eastAsia="Times New Roman" w:cs="Times New Roman"/>
          <w:sz w:val="24"/>
          <w:szCs w:val="24"/>
        </w:rPr>
      </w:pPr>
      <w:r>
        <w:rPr>
          <w:rFonts w:cs="Arial"/>
          <w:color w:val="000000"/>
          <w:sz w:val="24"/>
          <w:szCs w:val="24"/>
        </w:rPr>
        <w:t xml:space="preserve">Use both hands when </w:t>
      </w:r>
      <w:r w:rsidR="00DC3A01">
        <w:rPr>
          <w:rFonts w:cs="Arial"/>
          <w:color w:val="000000"/>
          <w:sz w:val="24"/>
          <w:szCs w:val="24"/>
        </w:rPr>
        <w:t>‘</w:t>
      </w:r>
      <w:r>
        <w:rPr>
          <w:rFonts w:cs="Arial"/>
          <w:color w:val="000000"/>
          <w:sz w:val="24"/>
          <w:szCs w:val="24"/>
        </w:rPr>
        <w:t>pump</w:t>
      </w:r>
      <w:r w:rsidR="00DC3A01">
        <w:rPr>
          <w:rFonts w:cs="Arial"/>
          <w:color w:val="000000"/>
          <w:sz w:val="24"/>
          <w:szCs w:val="24"/>
        </w:rPr>
        <w:t>ing’ the handle to raise the forks.</w:t>
      </w:r>
      <w:r>
        <w:rPr>
          <w:rFonts w:cs="Arial"/>
          <w:color w:val="000000"/>
          <w:sz w:val="24"/>
          <w:szCs w:val="24"/>
        </w:rPr>
        <w:t xml:space="preserve"> </w:t>
      </w:r>
    </w:p>
    <w:p w14:paraId="010BBFF6" w14:textId="0EDC59E3" w:rsidR="00D90E03" w:rsidRDefault="00DA696F" w:rsidP="6635DBCF">
      <w:pPr>
        <w:numPr>
          <w:ilvl w:val="0"/>
          <w:numId w:val="2"/>
        </w:numPr>
        <w:spacing w:before="100" w:beforeAutospacing="1" w:after="100" w:afterAutospacing="1" w:line="240" w:lineRule="auto"/>
        <w:rPr>
          <w:rFonts w:eastAsia="Times New Roman" w:cs="Times New Roman"/>
          <w:sz w:val="24"/>
          <w:szCs w:val="24"/>
        </w:rPr>
      </w:pPr>
      <w:r w:rsidRPr="6635DBCF">
        <w:rPr>
          <w:rFonts w:cs="Arial"/>
          <w:color w:val="000000" w:themeColor="text1"/>
          <w:sz w:val="24"/>
          <w:szCs w:val="24"/>
        </w:rPr>
        <w:t>When unattended, lower the forks all the way down and leave the handle in the upright position.</w:t>
      </w:r>
    </w:p>
    <w:p w14:paraId="4F45B8BB" w14:textId="77777777" w:rsidR="000C4363" w:rsidRPr="000C4363" w:rsidRDefault="000C4363" w:rsidP="000C4363">
      <w:pPr>
        <w:spacing w:before="100" w:beforeAutospacing="1" w:after="100" w:afterAutospacing="1" w:line="240" w:lineRule="auto"/>
        <w:ind w:left="360"/>
        <w:rPr>
          <w:rFonts w:eastAsia="Times New Roman" w:cs="Times New Roman"/>
          <w:sz w:val="24"/>
          <w:szCs w:val="24"/>
        </w:rPr>
      </w:pPr>
      <w:r w:rsidRPr="000C4363">
        <w:rPr>
          <w:rFonts w:eastAsia="Times New Roman" w:cs="Times New Roman"/>
          <w:b/>
          <w:bCs/>
          <w:sz w:val="24"/>
          <w:szCs w:val="24"/>
        </w:rPr>
        <w:t>Maintain the pallet jacks</w:t>
      </w:r>
      <w:r w:rsidRPr="000C4363">
        <w:rPr>
          <w:rFonts w:eastAsia="Times New Roman" w:cs="Times New Roman"/>
          <w:sz w:val="24"/>
          <w:szCs w:val="24"/>
        </w:rPr>
        <w:t xml:space="preserve">                                                                                                                            After a while, the solid rubber wheels of pallet jacks can develop wear, resulting in unstable loads and poor handling. In turn, workers can experience stress to the hands and arms because of difficulty steering and stopping the device. Periodic maintenance of pallet jacks will enable workers to operate the devices with the minimum amount of hand, </w:t>
      </w:r>
      <w:proofErr w:type="gramStart"/>
      <w:r w:rsidRPr="000C4363">
        <w:rPr>
          <w:rFonts w:eastAsia="Times New Roman" w:cs="Times New Roman"/>
          <w:sz w:val="24"/>
          <w:szCs w:val="24"/>
        </w:rPr>
        <w:t>arm</w:t>
      </w:r>
      <w:proofErr w:type="gramEnd"/>
      <w:r w:rsidRPr="000C4363">
        <w:rPr>
          <w:rFonts w:eastAsia="Times New Roman" w:cs="Times New Roman"/>
          <w:sz w:val="24"/>
          <w:szCs w:val="24"/>
        </w:rPr>
        <w:t xml:space="preserve"> and finger force.</w:t>
      </w:r>
    </w:p>
    <w:p w14:paraId="0F686361" w14:textId="0CDF291A" w:rsidR="6635DBCF" w:rsidRDefault="6635DBCF">
      <w:r>
        <w:br w:type="page"/>
      </w:r>
    </w:p>
    <w:p w14:paraId="7823461A" w14:textId="554D2922" w:rsidR="00785154" w:rsidRDefault="00785154" w:rsidP="00785154">
      <w:pPr>
        <w:spacing w:after="0" w:line="240" w:lineRule="auto"/>
        <w:outlineLvl w:val="3"/>
        <w:rPr>
          <w:rFonts w:eastAsia="Times New Roman" w:cs="Times New Roman"/>
          <w:b/>
          <w:bCs/>
          <w:sz w:val="24"/>
          <w:szCs w:val="24"/>
        </w:rPr>
      </w:pPr>
      <w:r w:rsidRPr="00785154">
        <w:rPr>
          <w:rFonts w:eastAsia="Times New Roman" w:cs="Times New Roman"/>
          <w:b/>
          <w:bCs/>
          <w:sz w:val="24"/>
          <w:szCs w:val="24"/>
        </w:rPr>
        <w:lastRenderedPageBreak/>
        <w:t xml:space="preserve">Maintain the </w:t>
      </w:r>
      <w:r w:rsidR="00880D4D">
        <w:rPr>
          <w:rFonts w:eastAsia="Times New Roman" w:cs="Times New Roman"/>
          <w:b/>
          <w:bCs/>
          <w:sz w:val="24"/>
          <w:szCs w:val="24"/>
        </w:rPr>
        <w:t>p</w:t>
      </w:r>
      <w:r w:rsidRPr="00785154">
        <w:rPr>
          <w:rFonts w:eastAsia="Times New Roman" w:cs="Times New Roman"/>
          <w:b/>
          <w:bCs/>
          <w:sz w:val="24"/>
          <w:szCs w:val="24"/>
        </w:rPr>
        <w:t xml:space="preserve">allets </w:t>
      </w:r>
      <w:r w:rsidR="00880D4D">
        <w:rPr>
          <w:rFonts w:eastAsia="Times New Roman" w:cs="Times New Roman"/>
          <w:b/>
          <w:bCs/>
          <w:sz w:val="24"/>
          <w:szCs w:val="24"/>
        </w:rPr>
        <w:t>t</w:t>
      </w:r>
      <w:r w:rsidRPr="00785154">
        <w:rPr>
          <w:rFonts w:eastAsia="Times New Roman" w:cs="Times New Roman"/>
          <w:b/>
          <w:bCs/>
          <w:sz w:val="24"/>
          <w:szCs w:val="24"/>
        </w:rPr>
        <w:t>oo</w:t>
      </w:r>
    </w:p>
    <w:p w14:paraId="67666506" w14:textId="77777777" w:rsidR="00785154" w:rsidRDefault="00785154" w:rsidP="00785154">
      <w:pPr>
        <w:pStyle w:val="ListParagraph"/>
        <w:spacing w:after="0" w:line="240" w:lineRule="auto"/>
        <w:ind w:left="0"/>
        <w:rPr>
          <w:rFonts w:eastAsia="Times New Roman" w:cs="Times New Roman"/>
          <w:sz w:val="24"/>
          <w:szCs w:val="24"/>
        </w:rPr>
      </w:pPr>
      <w:r w:rsidRPr="00785154">
        <w:rPr>
          <w:rFonts w:eastAsia="Times New Roman" w:cs="Times New Roman"/>
          <w:sz w:val="24"/>
          <w:szCs w:val="24"/>
        </w:rPr>
        <w:t xml:space="preserve">Keeping your pallets in good condition may sound trivial, but </w:t>
      </w:r>
      <w:proofErr w:type="gramStart"/>
      <w:r w:rsidRPr="00785154">
        <w:rPr>
          <w:rFonts w:eastAsia="Times New Roman" w:cs="Times New Roman"/>
          <w:sz w:val="24"/>
          <w:szCs w:val="24"/>
        </w:rPr>
        <w:t>it's</w:t>
      </w:r>
      <w:proofErr w:type="gramEnd"/>
      <w:r w:rsidRPr="00785154">
        <w:rPr>
          <w:rFonts w:eastAsia="Times New Roman" w:cs="Times New Roman"/>
          <w:sz w:val="24"/>
          <w:szCs w:val="24"/>
        </w:rPr>
        <w:t xml:space="preserve"> not. Using a damaged or defective pallet can have serious consequences. For example, it can cause a load to shift and fall, resulting in injury. </w:t>
      </w:r>
      <w:proofErr w:type="gramStart"/>
      <w:r w:rsidRPr="00785154">
        <w:rPr>
          <w:rFonts w:eastAsia="Times New Roman" w:cs="Times New Roman"/>
          <w:sz w:val="24"/>
          <w:szCs w:val="24"/>
        </w:rPr>
        <w:t>It's</w:t>
      </w:r>
      <w:proofErr w:type="gramEnd"/>
      <w:r w:rsidRPr="00785154">
        <w:rPr>
          <w:rFonts w:eastAsia="Times New Roman" w:cs="Times New Roman"/>
          <w:sz w:val="24"/>
          <w:szCs w:val="24"/>
        </w:rPr>
        <w:t xml:space="preserve"> important to inspect pallets before using them.</w:t>
      </w:r>
    </w:p>
    <w:p w14:paraId="5DAB6C7B" w14:textId="77777777" w:rsidR="007F1B96" w:rsidRPr="00785154" w:rsidRDefault="007F1B96" w:rsidP="00785154">
      <w:pPr>
        <w:pStyle w:val="ListParagraph"/>
        <w:spacing w:after="0" w:line="240" w:lineRule="auto"/>
        <w:ind w:left="0"/>
        <w:rPr>
          <w:rFonts w:eastAsia="Times New Roman" w:cs="Times New Roman"/>
          <w:sz w:val="24"/>
          <w:szCs w:val="24"/>
        </w:rPr>
      </w:pPr>
    </w:p>
    <w:p w14:paraId="05886B91" w14:textId="77777777" w:rsidR="00FB73E9" w:rsidRPr="00FB73E9" w:rsidRDefault="00FB73E9" w:rsidP="007F1B96">
      <w:pPr>
        <w:spacing w:after="0" w:line="240" w:lineRule="auto"/>
        <w:outlineLvl w:val="3"/>
        <w:rPr>
          <w:rFonts w:eastAsia="Times New Roman" w:cs="Times New Roman"/>
          <w:b/>
          <w:bCs/>
          <w:sz w:val="24"/>
          <w:szCs w:val="24"/>
        </w:rPr>
      </w:pPr>
      <w:r w:rsidRPr="00FB73E9">
        <w:rPr>
          <w:rFonts w:eastAsia="Times New Roman" w:cs="Times New Roman"/>
          <w:b/>
          <w:bCs/>
          <w:sz w:val="24"/>
          <w:szCs w:val="24"/>
        </w:rPr>
        <w:t xml:space="preserve">Store </w:t>
      </w:r>
      <w:r w:rsidR="00880D4D">
        <w:rPr>
          <w:rFonts w:eastAsia="Times New Roman" w:cs="Times New Roman"/>
          <w:b/>
          <w:bCs/>
          <w:sz w:val="24"/>
          <w:szCs w:val="24"/>
        </w:rPr>
        <w:t>t</w:t>
      </w:r>
      <w:r w:rsidRPr="00FB73E9">
        <w:rPr>
          <w:rFonts w:eastAsia="Times New Roman" w:cs="Times New Roman"/>
          <w:b/>
          <w:bCs/>
          <w:sz w:val="24"/>
          <w:szCs w:val="24"/>
        </w:rPr>
        <w:t xml:space="preserve">hem </w:t>
      </w:r>
      <w:r w:rsidR="00880D4D">
        <w:rPr>
          <w:rFonts w:eastAsia="Times New Roman" w:cs="Times New Roman"/>
          <w:b/>
          <w:bCs/>
          <w:sz w:val="24"/>
          <w:szCs w:val="24"/>
        </w:rPr>
        <w:t>p</w:t>
      </w:r>
      <w:r w:rsidRPr="00FB73E9">
        <w:rPr>
          <w:rFonts w:eastAsia="Times New Roman" w:cs="Times New Roman"/>
          <w:b/>
          <w:bCs/>
          <w:sz w:val="24"/>
          <w:szCs w:val="24"/>
        </w:rPr>
        <w:t>roperly</w:t>
      </w:r>
    </w:p>
    <w:p w14:paraId="5035E80C" w14:textId="0D32EA3A" w:rsidR="00FB73E9" w:rsidRPr="00FB73E9" w:rsidRDefault="00FB73E9" w:rsidP="007F1B96">
      <w:pPr>
        <w:spacing w:after="0" w:line="240" w:lineRule="auto"/>
        <w:rPr>
          <w:rFonts w:eastAsia="Times New Roman" w:cs="Times New Roman"/>
          <w:sz w:val="24"/>
          <w:szCs w:val="24"/>
        </w:rPr>
      </w:pPr>
      <w:r w:rsidRPr="00FB73E9">
        <w:rPr>
          <w:rFonts w:eastAsia="Times New Roman" w:cs="Times New Roman"/>
          <w:sz w:val="24"/>
          <w:szCs w:val="24"/>
        </w:rPr>
        <w:t xml:space="preserve">When not in use, store pallet jacks </w:t>
      </w:r>
      <w:r w:rsidR="00EE0FEC">
        <w:rPr>
          <w:rFonts w:eastAsia="Times New Roman" w:cs="Times New Roman"/>
          <w:sz w:val="24"/>
          <w:szCs w:val="24"/>
        </w:rPr>
        <w:t xml:space="preserve">in a place </w:t>
      </w:r>
      <w:r w:rsidRPr="00FB73E9">
        <w:rPr>
          <w:rFonts w:eastAsia="Times New Roman" w:cs="Times New Roman"/>
          <w:sz w:val="24"/>
          <w:szCs w:val="24"/>
        </w:rPr>
        <w:t xml:space="preserve">where they will not create tripping hazards. </w:t>
      </w:r>
      <w:r w:rsidR="006614CA">
        <w:rPr>
          <w:rFonts w:eastAsia="Times New Roman" w:cs="Times New Roman"/>
          <w:sz w:val="24"/>
          <w:szCs w:val="24"/>
        </w:rPr>
        <w:t>M</w:t>
      </w:r>
      <w:r w:rsidRPr="00FB73E9">
        <w:rPr>
          <w:rFonts w:eastAsia="Times New Roman" w:cs="Times New Roman"/>
          <w:sz w:val="24"/>
          <w:szCs w:val="24"/>
        </w:rPr>
        <w:t>ake sure that the devices do not block exits or emergency equipment, such as fire extinguishers.</w:t>
      </w:r>
    </w:p>
    <w:p w14:paraId="02EB378F" w14:textId="77777777" w:rsidR="007F1B96" w:rsidRDefault="007F1B96" w:rsidP="007F1B96">
      <w:pPr>
        <w:spacing w:after="0" w:line="240" w:lineRule="auto"/>
        <w:outlineLvl w:val="3"/>
        <w:rPr>
          <w:rFonts w:eastAsia="Times New Roman" w:cs="Times New Roman"/>
          <w:b/>
          <w:bCs/>
          <w:sz w:val="24"/>
          <w:szCs w:val="24"/>
        </w:rPr>
      </w:pPr>
    </w:p>
    <w:p w14:paraId="501E4868" w14:textId="77777777" w:rsidR="00B85210" w:rsidRPr="00DC3A01" w:rsidRDefault="00B85210" w:rsidP="00B85210">
      <w:pPr>
        <w:spacing w:after="0" w:line="240" w:lineRule="auto"/>
        <w:rPr>
          <w:b/>
          <w:sz w:val="24"/>
          <w:szCs w:val="24"/>
        </w:rPr>
      </w:pPr>
      <w:r w:rsidRPr="00DC3A01">
        <w:rPr>
          <w:b/>
          <w:sz w:val="24"/>
          <w:szCs w:val="24"/>
        </w:rPr>
        <w:t>To Push or Pull?</w:t>
      </w:r>
    </w:p>
    <w:p w14:paraId="5D71C76A" w14:textId="36742011" w:rsidR="00B85210" w:rsidRPr="00234C48" w:rsidRDefault="0019228D" w:rsidP="00DC3A01">
      <w:pPr>
        <w:spacing w:after="0" w:line="240" w:lineRule="auto"/>
        <w:rPr>
          <w:rFonts w:eastAsia="Times New Roman" w:cs="Times New Roman"/>
          <w:sz w:val="24"/>
          <w:szCs w:val="24"/>
        </w:rPr>
      </w:pPr>
      <w:r w:rsidRPr="007C66B0">
        <w:rPr>
          <w:rFonts w:eastAsia="Times New Roman" w:cs="Times New Roman"/>
          <w:i/>
          <w:sz w:val="24"/>
          <w:szCs w:val="24"/>
        </w:rPr>
        <w:t>Manual Pallet Jacks</w:t>
      </w:r>
      <w:r w:rsidRPr="00DA696F">
        <w:rPr>
          <w:rFonts w:eastAsia="Times New Roman" w:cs="Times New Roman"/>
          <w:sz w:val="24"/>
          <w:szCs w:val="24"/>
        </w:rPr>
        <w:t xml:space="preserve"> - </w:t>
      </w:r>
      <w:r w:rsidR="00B85210" w:rsidRPr="00DA696F">
        <w:rPr>
          <w:rFonts w:eastAsia="Times New Roman" w:cs="Times New Roman"/>
          <w:sz w:val="24"/>
          <w:szCs w:val="24"/>
        </w:rPr>
        <w:t>A</w:t>
      </w:r>
      <w:r w:rsidR="00B85210" w:rsidRPr="00234C48">
        <w:rPr>
          <w:rFonts w:eastAsia="Times New Roman" w:cs="Times New Roman"/>
          <w:sz w:val="24"/>
          <w:szCs w:val="24"/>
        </w:rPr>
        <w:t xml:space="preserve"> person can push almost 4 times what they can pull and if a worker feels it's necessary to use both arms to pull then the worker is probably overexerting and at risk for a lower back injury or a shoulder injury while pulling the pallet jack. </w:t>
      </w:r>
      <w:r w:rsidR="00DC3A01">
        <w:rPr>
          <w:rFonts w:eastAsia="Times New Roman" w:cs="Times New Roman"/>
          <w:sz w:val="24"/>
          <w:szCs w:val="24"/>
        </w:rPr>
        <w:t>By</w:t>
      </w:r>
      <w:r w:rsidR="00B85210" w:rsidRPr="00234C48">
        <w:rPr>
          <w:rFonts w:eastAsia="Times New Roman" w:cs="Times New Roman"/>
          <w:sz w:val="24"/>
          <w:szCs w:val="24"/>
        </w:rPr>
        <w:t xml:space="preserve"> pushing you </w:t>
      </w:r>
      <w:r w:rsidR="00DC3A01">
        <w:rPr>
          <w:rFonts w:eastAsia="Times New Roman" w:cs="Times New Roman"/>
          <w:sz w:val="24"/>
          <w:szCs w:val="24"/>
        </w:rPr>
        <w:t xml:space="preserve">will find </w:t>
      </w:r>
      <w:r w:rsidR="00311642">
        <w:rPr>
          <w:rFonts w:eastAsia="Times New Roman" w:cs="Times New Roman"/>
          <w:sz w:val="24"/>
          <w:szCs w:val="24"/>
        </w:rPr>
        <w:t>you</w:t>
      </w:r>
      <w:r w:rsidR="00DC3A01">
        <w:rPr>
          <w:rFonts w:eastAsia="Times New Roman" w:cs="Times New Roman"/>
          <w:sz w:val="24"/>
          <w:szCs w:val="24"/>
        </w:rPr>
        <w:t xml:space="preserve"> </w:t>
      </w:r>
      <w:r w:rsidR="00DC3A01" w:rsidRPr="00DA696F">
        <w:rPr>
          <w:rFonts w:eastAsia="Times New Roman" w:cs="Times New Roman"/>
          <w:sz w:val="24"/>
          <w:szCs w:val="24"/>
        </w:rPr>
        <w:t>have more control</w:t>
      </w:r>
      <w:r w:rsidR="00DC3A01">
        <w:rPr>
          <w:rFonts w:eastAsia="Times New Roman" w:cs="Times New Roman"/>
          <w:sz w:val="24"/>
          <w:szCs w:val="24"/>
        </w:rPr>
        <w:t>,</w:t>
      </w:r>
      <w:r w:rsidR="00DC3A01" w:rsidRPr="00DA696F">
        <w:rPr>
          <w:rFonts w:eastAsia="Times New Roman" w:cs="Times New Roman"/>
          <w:sz w:val="24"/>
          <w:szCs w:val="24"/>
        </w:rPr>
        <w:t xml:space="preserve"> being able to steer/maneuver away from obstacles</w:t>
      </w:r>
      <w:r w:rsidR="00DC3A01">
        <w:rPr>
          <w:rFonts w:eastAsia="Times New Roman" w:cs="Times New Roman"/>
          <w:sz w:val="24"/>
          <w:szCs w:val="24"/>
        </w:rPr>
        <w:t>,</w:t>
      </w:r>
      <w:r w:rsidR="00DC3A01" w:rsidRPr="00DA696F">
        <w:rPr>
          <w:rFonts w:eastAsia="Times New Roman" w:cs="Times New Roman"/>
          <w:sz w:val="24"/>
          <w:szCs w:val="24"/>
        </w:rPr>
        <w:t xml:space="preserve"> and you can stop a lot quicker</w:t>
      </w:r>
      <w:r w:rsidR="00DC3A01">
        <w:rPr>
          <w:rFonts w:eastAsia="Times New Roman" w:cs="Times New Roman"/>
          <w:sz w:val="24"/>
          <w:szCs w:val="24"/>
        </w:rPr>
        <w:t>.</w:t>
      </w:r>
      <w:r w:rsidR="00DC3A01" w:rsidRPr="00234C48">
        <w:rPr>
          <w:rFonts w:eastAsia="Times New Roman" w:cs="Times New Roman"/>
          <w:sz w:val="24"/>
          <w:szCs w:val="24"/>
        </w:rPr>
        <w:t xml:space="preserve"> </w:t>
      </w:r>
      <w:r w:rsidR="00B85210" w:rsidRPr="00234C48">
        <w:rPr>
          <w:rFonts w:eastAsia="Times New Roman" w:cs="Times New Roman"/>
          <w:sz w:val="24"/>
          <w:szCs w:val="24"/>
        </w:rPr>
        <w:t>It is impossible to always push a pallet jack but pulling should only be allowed to position the pallet for moving</w:t>
      </w:r>
      <w:r w:rsidR="00DC3A01">
        <w:rPr>
          <w:rFonts w:eastAsia="Times New Roman" w:cs="Times New Roman"/>
          <w:sz w:val="24"/>
          <w:szCs w:val="24"/>
        </w:rPr>
        <w:t>,</w:t>
      </w:r>
      <w:r w:rsidR="00B85210" w:rsidRPr="00234C48">
        <w:rPr>
          <w:rFonts w:eastAsia="Times New Roman" w:cs="Times New Roman"/>
          <w:sz w:val="24"/>
          <w:szCs w:val="24"/>
        </w:rPr>
        <w:t xml:space="preserve"> not for </w:t>
      </w:r>
      <w:proofErr w:type="gramStart"/>
      <w:r w:rsidR="00B85210" w:rsidRPr="00234C48">
        <w:rPr>
          <w:rFonts w:eastAsia="Times New Roman" w:cs="Times New Roman"/>
          <w:sz w:val="24"/>
          <w:szCs w:val="24"/>
        </w:rPr>
        <w:t>actually moving</w:t>
      </w:r>
      <w:proofErr w:type="gramEnd"/>
      <w:r w:rsidR="00B85210" w:rsidRPr="00234C48">
        <w:rPr>
          <w:rFonts w:eastAsia="Times New Roman" w:cs="Times New Roman"/>
          <w:sz w:val="24"/>
          <w:szCs w:val="24"/>
        </w:rPr>
        <w:t xml:space="preserve"> the pallet around.</w:t>
      </w:r>
      <w:r w:rsidR="00817363" w:rsidRPr="00DA696F">
        <w:rPr>
          <w:rFonts w:eastAsia="Times New Roman" w:cs="Times New Roman"/>
          <w:sz w:val="24"/>
          <w:szCs w:val="24"/>
        </w:rPr>
        <w:t xml:space="preserve"> </w:t>
      </w:r>
      <w:r w:rsidR="00DA696F" w:rsidRPr="00DA696F">
        <w:rPr>
          <w:rFonts w:eastAsia="Times New Roman" w:cs="Times New Roman"/>
          <w:sz w:val="24"/>
          <w:szCs w:val="24"/>
        </w:rPr>
        <w:t xml:space="preserve"> </w:t>
      </w:r>
      <w:r w:rsidR="00817363" w:rsidRPr="00DA696F">
        <w:rPr>
          <w:sz w:val="24"/>
          <w:szCs w:val="24"/>
        </w:rPr>
        <w:t>Ask your employees to spend the day pushing instead of pulling and see if they notice the difference at the end of the day. With a little practice, they may be surprised!</w:t>
      </w:r>
    </w:p>
    <w:p w14:paraId="6A05A809" w14:textId="77777777" w:rsidR="00DC3A01" w:rsidRDefault="00DC3A01" w:rsidP="00DC3A01">
      <w:pPr>
        <w:spacing w:after="0" w:line="240" w:lineRule="auto"/>
        <w:rPr>
          <w:sz w:val="24"/>
          <w:szCs w:val="24"/>
        </w:rPr>
      </w:pPr>
    </w:p>
    <w:p w14:paraId="5871E78E" w14:textId="77777777" w:rsidR="003349DC" w:rsidRDefault="0019228D" w:rsidP="00DC3A01">
      <w:pPr>
        <w:spacing w:after="0" w:line="240" w:lineRule="auto"/>
        <w:rPr>
          <w:noProof/>
          <w:sz w:val="24"/>
          <w:szCs w:val="24"/>
        </w:rPr>
      </w:pPr>
      <w:r w:rsidRPr="007C66B0">
        <w:rPr>
          <w:i/>
          <w:sz w:val="24"/>
          <w:szCs w:val="24"/>
        </w:rPr>
        <w:t>Electric Pallet Jacks</w:t>
      </w:r>
      <w:r>
        <w:rPr>
          <w:sz w:val="24"/>
          <w:szCs w:val="24"/>
        </w:rPr>
        <w:t xml:space="preserve"> – The same rules apply as with manual jacks.  The only difference is that these machines operate when you are in the pulling position.  The jack is doing all the work the operator is running the controls located in the handle.</w:t>
      </w:r>
    </w:p>
    <w:p w14:paraId="41C8F396" w14:textId="77777777" w:rsidR="003349DC" w:rsidRDefault="003349DC" w:rsidP="00DC3A01">
      <w:pPr>
        <w:spacing w:after="0" w:line="240" w:lineRule="auto"/>
        <w:rPr>
          <w:noProof/>
          <w:sz w:val="24"/>
          <w:szCs w:val="24"/>
        </w:rPr>
      </w:pPr>
      <w:bookmarkStart w:id="0" w:name="_GoBack"/>
      <w:bookmarkEnd w:id="0"/>
    </w:p>
    <w:p w14:paraId="72A3D3EC" w14:textId="786874B9" w:rsidR="00B85210" w:rsidRPr="00DA696F" w:rsidRDefault="008A2C09" w:rsidP="00DC3A01">
      <w:pPr>
        <w:spacing w:after="0" w:line="240" w:lineRule="auto"/>
        <w:rPr>
          <w:sz w:val="24"/>
          <w:szCs w:val="24"/>
        </w:rPr>
      </w:pPr>
      <w:r>
        <w:rPr>
          <w:noProof/>
          <w:sz w:val="24"/>
          <w:szCs w:val="24"/>
        </w:rPr>
        <w:drawing>
          <wp:anchor distT="0" distB="0" distL="114300" distR="114300" simplePos="0" relativeHeight="251658241" behindDoc="0" locked="0" layoutInCell="1" allowOverlap="1" wp14:anchorId="27E46961" wp14:editId="3DD233A4">
            <wp:simplePos x="0" y="0"/>
            <wp:positionH relativeFrom="column">
              <wp:posOffset>0</wp:posOffset>
            </wp:positionH>
            <wp:positionV relativeFrom="paragraph">
              <wp:posOffset>37518</wp:posOffset>
            </wp:positionV>
            <wp:extent cx="5547360" cy="36982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47360" cy="3698240"/>
                    </a:xfrm>
                    <a:prstGeom prst="rect">
                      <a:avLst/>
                    </a:prstGeom>
                    <a:noFill/>
                    <a:ln>
                      <a:noFill/>
                    </a:ln>
                  </pic:spPr>
                </pic:pic>
              </a:graphicData>
            </a:graphic>
          </wp:anchor>
        </w:drawing>
      </w:r>
      <w:r w:rsidR="000B3C5B">
        <w:rPr>
          <w:sz w:val="24"/>
          <w:szCs w:val="24"/>
        </w:rPr>
        <w:tab/>
      </w:r>
    </w:p>
    <w:sectPr w:rsidR="00B85210" w:rsidRPr="00DA696F" w:rsidSect="00785154">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923B5" w14:textId="77777777" w:rsidR="005E5C80" w:rsidRDefault="005E5C80" w:rsidP="00EC28AE">
      <w:pPr>
        <w:spacing w:after="0" w:line="240" w:lineRule="auto"/>
      </w:pPr>
      <w:r>
        <w:separator/>
      </w:r>
    </w:p>
  </w:endnote>
  <w:endnote w:type="continuationSeparator" w:id="0">
    <w:p w14:paraId="02105FB7" w14:textId="77777777" w:rsidR="005E5C80" w:rsidRDefault="005E5C80" w:rsidP="00EC28AE">
      <w:pPr>
        <w:spacing w:after="0" w:line="240" w:lineRule="auto"/>
      </w:pPr>
      <w:r>
        <w:continuationSeparator/>
      </w:r>
    </w:p>
  </w:endnote>
  <w:endnote w:type="continuationNotice" w:id="1">
    <w:p w14:paraId="05E8E553" w14:textId="77777777" w:rsidR="005E5C80" w:rsidRDefault="005E5C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4915831"/>
      <w:docPartObj>
        <w:docPartGallery w:val="Page Numbers (Bottom of Page)"/>
        <w:docPartUnique/>
      </w:docPartObj>
    </w:sdtPr>
    <w:sdtEndPr/>
    <w:sdtContent>
      <w:sdt>
        <w:sdtPr>
          <w:id w:val="860082579"/>
          <w:docPartObj>
            <w:docPartGallery w:val="Page Numbers (Top of Page)"/>
            <w:docPartUnique/>
          </w:docPartObj>
        </w:sdtPr>
        <w:sdtEndPr/>
        <w:sdtContent>
          <w:p w14:paraId="6C6F245B" w14:textId="77777777" w:rsidR="00EC28AE" w:rsidRDefault="00EC28A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76CD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76CD2">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B479D" w14:textId="77777777" w:rsidR="005E5C80" w:rsidRDefault="005E5C80" w:rsidP="00EC28AE">
      <w:pPr>
        <w:spacing w:after="0" w:line="240" w:lineRule="auto"/>
      </w:pPr>
      <w:r>
        <w:separator/>
      </w:r>
    </w:p>
  </w:footnote>
  <w:footnote w:type="continuationSeparator" w:id="0">
    <w:p w14:paraId="5F1546A1" w14:textId="77777777" w:rsidR="005E5C80" w:rsidRDefault="005E5C80" w:rsidP="00EC28AE">
      <w:pPr>
        <w:spacing w:after="0" w:line="240" w:lineRule="auto"/>
      </w:pPr>
      <w:r>
        <w:continuationSeparator/>
      </w:r>
    </w:p>
  </w:footnote>
  <w:footnote w:type="continuationNotice" w:id="1">
    <w:p w14:paraId="0F5E9E24" w14:textId="77777777" w:rsidR="005E5C80" w:rsidRDefault="005E5C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89290" w14:textId="77777777" w:rsidR="00785154" w:rsidRPr="00785154" w:rsidRDefault="00785154" w:rsidP="00785154">
    <w:pPr>
      <w:spacing w:before="100" w:beforeAutospacing="1" w:after="100" w:afterAutospacing="1" w:line="240" w:lineRule="auto"/>
      <w:jc w:val="center"/>
      <w:outlineLvl w:val="1"/>
      <w:rPr>
        <w:rFonts w:eastAsia="Times New Roman" w:cs="Times New Roman"/>
        <w:b/>
        <w:bCs/>
        <w:sz w:val="28"/>
        <w:szCs w:val="28"/>
      </w:rPr>
    </w:pPr>
    <w:r w:rsidRPr="00785154">
      <w:rPr>
        <w:rFonts w:eastAsia="Times New Roman" w:cs="Times New Roman"/>
        <w:b/>
        <w:bCs/>
        <w:sz w:val="28"/>
        <w:szCs w:val="28"/>
      </w:rPr>
      <w:t>How to Prevent Pallet Jacks from Causing Injury</w:t>
    </w:r>
  </w:p>
  <w:p w14:paraId="4B94D5A5" w14:textId="77777777" w:rsidR="00785154" w:rsidRDefault="00785154" w:rsidP="0078515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140FFB"/>
    <w:multiLevelType w:val="multilevel"/>
    <w:tmpl w:val="80388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FE1A07"/>
    <w:multiLevelType w:val="multilevel"/>
    <w:tmpl w:val="57D87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73E9"/>
    <w:rsid w:val="00027879"/>
    <w:rsid w:val="000A6B0D"/>
    <w:rsid w:val="000B3C5B"/>
    <w:rsid w:val="000C4363"/>
    <w:rsid w:val="000E1CFD"/>
    <w:rsid w:val="00156031"/>
    <w:rsid w:val="0019228D"/>
    <w:rsid w:val="001A0488"/>
    <w:rsid w:val="001B0B5F"/>
    <w:rsid w:val="001F6F87"/>
    <w:rsid w:val="00256ECF"/>
    <w:rsid w:val="00311642"/>
    <w:rsid w:val="003349DC"/>
    <w:rsid w:val="003B231F"/>
    <w:rsid w:val="003C40E6"/>
    <w:rsid w:val="00405273"/>
    <w:rsid w:val="00452FFC"/>
    <w:rsid w:val="00497328"/>
    <w:rsid w:val="004F488C"/>
    <w:rsid w:val="00594D41"/>
    <w:rsid w:val="005D060D"/>
    <w:rsid w:val="005E151F"/>
    <w:rsid w:val="005E5C80"/>
    <w:rsid w:val="006614CA"/>
    <w:rsid w:val="00733C91"/>
    <w:rsid w:val="00785154"/>
    <w:rsid w:val="007C66B0"/>
    <w:rsid w:val="007C7AD2"/>
    <w:rsid w:val="007F1B96"/>
    <w:rsid w:val="00817363"/>
    <w:rsid w:val="00876CD2"/>
    <w:rsid w:val="00880D4D"/>
    <w:rsid w:val="008A2C09"/>
    <w:rsid w:val="009B486C"/>
    <w:rsid w:val="009D7DC4"/>
    <w:rsid w:val="009E48BB"/>
    <w:rsid w:val="00A821BA"/>
    <w:rsid w:val="00B85210"/>
    <w:rsid w:val="00C17B60"/>
    <w:rsid w:val="00C942F9"/>
    <w:rsid w:val="00CB4747"/>
    <w:rsid w:val="00CD1C43"/>
    <w:rsid w:val="00CE6537"/>
    <w:rsid w:val="00D10B08"/>
    <w:rsid w:val="00D90E03"/>
    <w:rsid w:val="00DA696F"/>
    <w:rsid w:val="00DC3A01"/>
    <w:rsid w:val="00DE0474"/>
    <w:rsid w:val="00DE4241"/>
    <w:rsid w:val="00DE76DC"/>
    <w:rsid w:val="00EC28AE"/>
    <w:rsid w:val="00ED14DE"/>
    <w:rsid w:val="00EE0FEC"/>
    <w:rsid w:val="00F00453"/>
    <w:rsid w:val="00FA507E"/>
    <w:rsid w:val="00FB73E9"/>
    <w:rsid w:val="5119791F"/>
    <w:rsid w:val="5EF19996"/>
    <w:rsid w:val="6635DBCF"/>
    <w:rsid w:val="6D72D330"/>
    <w:rsid w:val="74003A5F"/>
    <w:rsid w:val="77008D19"/>
    <w:rsid w:val="7B83D3DA"/>
    <w:rsid w:val="7C83F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63238"/>
  <w15:docId w15:val="{73F1FADC-5CD0-482A-B412-F5B5DB1F3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3E9"/>
    <w:rPr>
      <w:rFonts w:ascii="Tahoma" w:hAnsi="Tahoma" w:cs="Tahoma"/>
      <w:sz w:val="16"/>
      <w:szCs w:val="16"/>
    </w:rPr>
  </w:style>
  <w:style w:type="paragraph" w:styleId="Header">
    <w:name w:val="header"/>
    <w:basedOn w:val="Normal"/>
    <w:link w:val="HeaderChar"/>
    <w:uiPriority w:val="99"/>
    <w:unhideWhenUsed/>
    <w:rsid w:val="00EC2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8AE"/>
  </w:style>
  <w:style w:type="paragraph" w:styleId="Footer">
    <w:name w:val="footer"/>
    <w:basedOn w:val="Normal"/>
    <w:link w:val="FooterChar"/>
    <w:uiPriority w:val="99"/>
    <w:unhideWhenUsed/>
    <w:rsid w:val="00EC2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8AE"/>
  </w:style>
  <w:style w:type="paragraph" w:styleId="ListParagraph">
    <w:name w:val="List Paragraph"/>
    <w:basedOn w:val="Normal"/>
    <w:uiPriority w:val="34"/>
    <w:qFormat/>
    <w:rsid w:val="00785154"/>
    <w:pPr>
      <w:ind w:left="720"/>
      <w:contextualSpacing/>
    </w:pPr>
  </w:style>
  <w:style w:type="character" w:styleId="Hyperlink">
    <w:name w:val="Hyperlink"/>
    <w:basedOn w:val="DefaultParagraphFont"/>
    <w:uiPriority w:val="99"/>
    <w:semiHidden/>
    <w:unhideWhenUsed/>
    <w:rsid w:val="0019228D"/>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491053">
      <w:bodyDiv w:val="1"/>
      <w:marLeft w:val="0"/>
      <w:marRight w:val="0"/>
      <w:marTop w:val="0"/>
      <w:marBottom w:val="0"/>
      <w:divBdr>
        <w:top w:val="none" w:sz="0" w:space="0" w:color="auto"/>
        <w:left w:val="none" w:sz="0" w:space="0" w:color="auto"/>
        <w:bottom w:val="none" w:sz="0" w:space="0" w:color="auto"/>
        <w:right w:val="none" w:sz="0" w:space="0" w:color="auto"/>
      </w:divBdr>
      <w:divsChild>
        <w:div w:id="2034571010">
          <w:marLeft w:val="0"/>
          <w:marRight w:val="0"/>
          <w:marTop w:val="0"/>
          <w:marBottom w:val="0"/>
          <w:divBdr>
            <w:top w:val="none" w:sz="0" w:space="0" w:color="auto"/>
            <w:left w:val="none" w:sz="0" w:space="0" w:color="auto"/>
            <w:bottom w:val="none" w:sz="0" w:space="0" w:color="auto"/>
            <w:right w:val="none" w:sz="0" w:space="0" w:color="auto"/>
          </w:divBdr>
          <w:divsChild>
            <w:div w:id="82536905">
              <w:marLeft w:val="0"/>
              <w:marRight w:val="0"/>
              <w:marTop w:val="0"/>
              <w:marBottom w:val="0"/>
              <w:divBdr>
                <w:top w:val="none" w:sz="0" w:space="0" w:color="auto"/>
                <w:left w:val="none" w:sz="0" w:space="0" w:color="auto"/>
                <w:bottom w:val="none" w:sz="0" w:space="0" w:color="auto"/>
                <w:right w:val="none" w:sz="0" w:space="0" w:color="auto"/>
              </w:divBdr>
              <w:divsChild>
                <w:div w:id="552889905">
                  <w:marLeft w:val="0"/>
                  <w:marRight w:val="0"/>
                  <w:marTop w:val="0"/>
                  <w:marBottom w:val="0"/>
                  <w:divBdr>
                    <w:top w:val="none" w:sz="0" w:space="0" w:color="auto"/>
                    <w:left w:val="none" w:sz="0" w:space="0" w:color="auto"/>
                    <w:bottom w:val="none" w:sz="0" w:space="0" w:color="auto"/>
                    <w:right w:val="none" w:sz="0" w:space="0" w:color="auto"/>
                  </w:divBdr>
                  <w:divsChild>
                    <w:div w:id="213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5C74E5677D4B4DB1B0991CDCB4B03B" ma:contentTypeVersion="9" ma:contentTypeDescription="Create a new document." ma:contentTypeScope="" ma:versionID="fb5ddd1d3a88baf848be174e7774136b">
  <xsd:schema xmlns:xsd="http://www.w3.org/2001/XMLSchema" xmlns:xs="http://www.w3.org/2001/XMLSchema" xmlns:p="http://schemas.microsoft.com/office/2006/metadata/properties" xmlns:ns2="26d29b98-aeef-4327-9348-13917ee0e6aa" targetNamespace="http://schemas.microsoft.com/office/2006/metadata/properties" ma:root="true" ma:fieldsID="2bb23ce1d58cc80a86b0a2d2d1076a59" ns2:_="">
    <xsd:import namespace="26d29b98-aeef-4327-9348-13917ee0e6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29b98-aeef-4327-9348-13917ee0e6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CC60D7-D780-49FE-B330-86FDD11C6E55}">
  <ds:schemaRefs>
    <ds:schemaRef ds:uri="http://schemas.microsoft.com/sharepoint/v3/contenttype/forms"/>
  </ds:schemaRefs>
</ds:datastoreItem>
</file>

<file path=customXml/itemProps2.xml><?xml version="1.0" encoding="utf-8"?>
<ds:datastoreItem xmlns:ds="http://schemas.openxmlformats.org/officeDocument/2006/customXml" ds:itemID="{FE8BBF38-3161-41FF-ACF0-B72157DB79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0BBD82-D01D-483F-B80F-191B5597CB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29b98-aeef-4327-9348-13917ee0e6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551</Words>
  <Characters>3144</Characters>
  <Application>Microsoft Office Word</Application>
  <DocSecurity>0</DocSecurity>
  <Lines>26</Lines>
  <Paragraphs>7</Paragraphs>
  <ScaleCrop>false</ScaleCrop>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Rick Means</dc:creator>
  <cp:lastModifiedBy>Rick Means</cp:lastModifiedBy>
  <cp:revision>9</cp:revision>
  <cp:lastPrinted>2014-05-28T18:41:00Z</cp:lastPrinted>
  <dcterms:created xsi:type="dcterms:W3CDTF">2014-05-28T18:41:00Z</dcterms:created>
  <dcterms:modified xsi:type="dcterms:W3CDTF">2020-11-23T18:18:00Z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0x010100A05C74E5677D4B4DB1B0991CDCB4B03B</vt:lpwstr>
  </property>
  <property fmtid="{D5CDD505-2E9C-101B-9397-08002B2CF9AE}" pid="3" name="Order">
    <vt:r8>2785000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